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9B" w:rsidRPr="001D3F63" w:rsidRDefault="00071E9B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</w:rPr>
      </w:pPr>
    </w:p>
    <w:p w:rsidR="00071E9B" w:rsidRPr="001D3F63" w:rsidRDefault="00071E9B" w:rsidP="00071E9B">
      <w:pPr>
        <w:spacing w:after="0" w:line="240" w:lineRule="auto"/>
        <w:ind w:right="-36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3F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</w:t>
      </w:r>
    </w:p>
    <w:p w:rsidR="00071E9B" w:rsidRPr="001D3F63" w:rsidRDefault="00071E9B" w:rsidP="00071E9B">
      <w:pPr>
        <w:spacing w:after="0" w:line="240" w:lineRule="auto"/>
        <w:ind w:right="-36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5CBE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</w:rPr>
      </w:pPr>
      <w:r w:rsidRPr="001D3F63">
        <w:rPr>
          <w:b/>
          <w:color w:val="000000"/>
        </w:rPr>
        <w:t>Планируемые результаты</w:t>
      </w:r>
    </w:p>
    <w:p w:rsidR="00244B47" w:rsidRPr="001D3F63" w:rsidRDefault="008A5CBE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освоения</w:t>
      </w:r>
      <w:r w:rsidR="004A0D7A" w:rsidRPr="001D3F63">
        <w:rPr>
          <w:b/>
          <w:color w:val="000000"/>
        </w:rPr>
        <w:t xml:space="preserve"> учебного предмета</w:t>
      </w:r>
      <w:r>
        <w:rPr>
          <w:b/>
          <w:color w:val="000000"/>
        </w:rPr>
        <w:t xml:space="preserve"> "Немецкий язык" 10 класс</w:t>
      </w:r>
    </w:p>
    <w:p w:rsidR="00244B47" w:rsidRPr="001D3F63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  <w:u w:val="single"/>
        </w:rPr>
      </w:pPr>
      <w:r w:rsidRPr="001D3F63">
        <w:rPr>
          <w:b/>
          <w:color w:val="000000"/>
          <w:u w:val="single"/>
        </w:rPr>
        <w:t>Личнос</w:t>
      </w:r>
      <w:r w:rsidR="00071E9B" w:rsidRPr="001D3F63">
        <w:rPr>
          <w:b/>
          <w:color w:val="000000"/>
          <w:u w:val="single"/>
        </w:rPr>
        <w:t xml:space="preserve">тные, </w:t>
      </w:r>
      <w:proofErr w:type="spellStart"/>
      <w:r w:rsidR="00071E9B" w:rsidRPr="001D3F63">
        <w:rPr>
          <w:b/>
          <w:color w:val="000000"/>
          <w:u w:val="single"/>
        </w:rPr>
        <w:t>метапредметные</w:t>
      </w:r>
      <w:proofErr w:type="spellEnd"/>
      <w:r w:rsidR="00071E9B" w:rsidRPr="001D3F63">
        <w:rPr>
          <w:b/>
          <w:color w:val="000000"/>
          <w:u w:val="single"/>
        </w:rPr>
        <w:t>, предметные</w:t>
      </w:r>
    </w:p>
    <w:p w:rsidR="00244B47" w:rsidRPr="001D3F63" w:rsidRDefault="00244B47" w:rsidP="00244B47">
      <w:pPr>
        <w:pStyle w:val="a4"/>
        <w:shd w:val="clear" w:color="auto" w:fill="FFFFFF"/>
        <w:ind w:left="720"/>
        <w:rPr>
          <w:color w:val="000000"/>
        </w:rPr>
      </w:pPr>
      <w:r w:rsidRPr="001D3F63">
        <w:rPr>
          <w:b/>
          <w:bCs/>
          <w:color w:val="000000"/>
        </w:rPr>
        <w:t>Личностные результаты: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1D3F63">
        <w:rPr>
          <w:color w:val="000000"/>
        </w:rPr>
        <w:softHyphen/>
        <w:t>ными для подростков с учётом достигнутого ими уровня иноязычной подготовки;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 xml:space="preserve">-приобретение таких качеств, как воля, целеустремлённость, </w:t>
      </w:r>
      <w:proofErr w:type="spellStart"/>
      <w:r w:rsidRPr="001D3F63">
        <w:rPr>
          <w:color w:val="000000"/>
        </w:rPr>
        <w:t>креативность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эмпатия</w:t>
      </w:r>
      <w:proofErr w:type="spellEnd"/>
      <w:r w:rsidRPr="001D3F63">
        <w:rPr>
          <w:color w:val="000000"/>
        </w:rPr>
        <w:t>, трудолюбие, дисциплинированность;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 xml:space="preserve">-совершенствование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1D3F63">
        <w:rPr>
          <w:color w:val="000000"/>
        </w:rPr>
        <w:t>аудировании</w:t>
      </w:r>
      <w:proofErr w:type="spellEnd"/>
      <w:r w:rsidRPr="001D3F63">
        <w:rPr>
          <w:color w:val="000000"/>
        </w:rPr>
        <w:t>, чте</w:t>
      </w:r>
      <w:r w:rsidRPr="001D3F63">
        <w:rPr>
          <w:color w:val="000000"/>
        </w:rPr>
        <w:softHyphen/>
        <w:t>нии, письменной речи и языковых навыков;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-существенное расширение лексического запаса и лингви</w:t>
      </w:r>
      <w:r w:rsidRPr="001D3F63">
        <w:rPr>
          <w:color w:val="000000"/>
        </w:rPr>
        <w:softHyphen/>
        <w:t>стического кругозора;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-достижение уровня иноязычной коммуникативной ком</w:t>
      </w:r>
      <w:r w:rsidRPr="001D3F63">
        <w:rPr>
          <w:color w:val="000000"/>
        </w:rPr>
        <w:softHyphen/>
        <w:t xml:space="preserve">петенции (речевой, </w:t>
      </w:r>
      <w:proofErr w:type="spellStart"/>
      <w:r w:rsidRPr="001D3F63">
        <w:rPr>
          <w:color w:val="000000"/>
        </w:rPr>
        <w:t>социокультурной</w:t>
      </w:r>
      <w:proofErr w:type="spellEnd"/>
      <w:r w:rsidRPr="001D3F63">
        <w:rPr>
          <w:color w:val="000000"/>
        </w:rPr>
        <w:t>, компенсаторной и учебно-познавательной), позволяющего учащимся общать</w:t>
      </w:r>
      <w:r w:rsidRPr="001D3F63">
        <w:rPr>
          <w:color w:val="000000"/>
        </w:rPr>
        <w:softHyphen/>
        <w:t>ся как с носителями немецкого языка, так и с предста</w:t>
      </w:r>
      <w:r w:rsidRPr="001D3F63">
        <w:rPr>
          <w:color w:val="000000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самосовершенствование в образовательной области «Ино</w:t>
      </w:r>
      <w:r w:rsidRPr="001D3F63">
        <w:rPr>
          <w:color w:val="000000"/>
        </w:rPr>
        <w:softHyphen/>
        <w:t>странный язык»;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 w:rsidR="00244B47" w:rsidRPr="001D3F63" w:rsidRDefault="00244B47" w:rsidP="00244B47">
      <w:pPr>
        <w:pStyle w:val="a4"/>
        <w:shd w:val="clear" w:color="auto" w:fill="FFFFFF"/>
        <w:ind w:left="720"/>
        <w:rPr>
          <w:color w:val="000000"/>
        </w:rPr>
      </w:pPr>
      <w:proofErr w:type="spellStart"/>
      <w:r w:rsidRPr="001D3F63">
        <w:rPr>
          <w:b/>
          <w:bCs/>
          <w:color w:val="000000"/>
        </w:rPr>
        <w:t>Метапредметные</w:t>
      </w:r>
      <w:proofErr w:type="spellEnd"/>
      <w:r w:rsidRPr="001D3F63">
        <w:rPr>
          <w:b/>
          <w:bCs/>
          <w:color w:val="000000"/>
        </w:rPr>
        <w:t xml:space="preserve"> результаты: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-воспитание российской гражданской идентичности: патрио</w:t>
      </w:r>
      <w:r w:rsidRPr="001D3F63">
        <w:rPr>
          <w:color w:val="000000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1D3F63">
        <w:rPr>
          <w:color w:val="000000"/>
        </w:rPr>
        <w:softHyphen/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t>-формирование целостного мировоззрения, соответствую</w:t>
      </w:r>
      <w:r w:rsidRPr="001D3F63">
        <w:rPr>
          <w:color w:val="000000"/>
        </w:rPr>
        <w:softHyphen/>
        <w:t>щего современному развитию науки и общественной прак</w:t>
      </w:r>
      <w:r w:rsidRPr="001D3F63">
        <w:rPr>
          <w:color w:val="000000"/>
        </w:rPr>
        <w:softHyphen/>
        <w:t>тики, учитывающего социальное, культурное, языковое и духовное многообразие современного мира;</w:t>
      </w:r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proofErr w:type="gramStart"/>
      <w:r w:rsidRPr="001D3F63">
        <w:rPr>
          <w:color w:val="000000"/>
        </w:rPr>
        <w:t>-формирование осознанного, уважительного и доброжела</w:t>
      </w:r>
      <w:r w:rsidRPr="001D3F63">
        <w:rPr>
          <w:color w:val="000000"/>
        </w:rPr>
        <w:softHyphen/>
        <w:t>тельного отношения к другому человеку, его мнению, ми</w:t>
      </w:r>
      <w:r w:rsidRPr="001D3F63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1D3F63">
        <w:rPr>
          <w:color w:val="000000"/>
        </w:rPr>
        <w:softHyphen/>
        <w:t>стям народов России и народов мира;</w:t>
      </w:r>
      <w:proofErr w:type="gramEnd"/>
    </w:p>
    <w:p w:rsidR="00244B47" w:rsidRPr="001D3F63" w:rsidRDefault="00244B47" w:rsidP="00244B47">
      <w:pPr>
        <w:pStyle w:val="a4"/>
        <w:shd w:val="clear" w:color="auto" w:fill="FFFFFF"/>
        <w:rPr>
          <w:color w:val="000000"/>
        </w:rPr>
      </w:pPr>
      <w:r w:rsidRPr="001D3F63">
        <w:rPr>
          <w:color w:val="000000"/>
        </w:rPr>
        <w:lastRenderedPageBreak/>
        <w:t>-формирование готовности и способности вести диалог с другими людьми и достигать в нём взаимопонимания.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sz w:val="24"/>
          <w:szCs w:val="24"/>
        </w:rPr>
        <w:t xml:space="preserve">В ПООП СОО </w:t>
      </w:r>
      <w:r w:rsidRPr="001D3F6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1D3F63">
        <w:rPr>
          <w:rFonts w:ascii="Times New Roman" w:eastAsia="Calibri" w:hAnsi="Times New Roman" w:cs="Times New Roman"/>
          <w:sz w:val="24"/>
          <w:szCs w:val="24"/>
        </w:rPr>
        <w:t xml:space="preserve"> детализируются следующим образом. В результате изучения учебного предмета «Немецкий язык» на уровне среднего общего образования обучающийся на базовом уровне научится: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Вести диалог/</w:t>
      </w:r>
      <w:proofErr w:type="spellStart"/>
      <w:r w:rsidRPr="001D3F63">
        <w:rPr>
          <w:sz w:val="24"/>
          <w:szCs w:val="24"/>
        </w:rPr>
        <w:t>полилог</w:t>
      </w:r>
      <w:proofErr w:type="spellEnd"/>
      <w:r w:rsidRPr="001D3F63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выражать и аргументировать личную точку зрения;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обращаться за разъяснениями, уточняя интересующую информацию.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F63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передавать основное содержание </w:t>
      </w:r>
      <w:proofErr w:type="gramStart"/>
      <w:r w:rsidRPr="001D3F63">
        <w:rPr>
          <w:sz w:val="24"/>
          <w:szCs w:val="24"/>
        </w:rPr>
        <w:t>прочитанного</w:t>
      </w:r>
      <w:proofErr w:type="gramEnd"/>
      <w:r w:rsidRPr="001D3F63">
        <w:rPr>
          <w:sz w:val="24"/>
          <w:szCs w:val="24"/>
        </w:rPr>
        <w:t>/</w:t>
      </w:r>
      <w:r w:rsidRPr="001D3F63">
        <w:rPr>
          <w:sz w:val="24"/>
          <w:szCs w:val="24"/>
        </w:rPr>
        <w:br/>
        <w:t>увиденного/услышанного;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давать краткие описания и/или комментарии</w:t>
      </w:r>
      <w:r w:rsidRPr="001D3F63" w:rsidDel="001D10A3">
        <w:rPr>
          <w:sz w:val="24"/>
          <w:szCs w:val="24"/>
        </w:rPr>
        <w:t xml:space="preserve"> </w:t>
      </w:r>
      <w:r w:rsidRPr="001D3F63">
        <w:rPr>
          <w:sz w:val="24"/>
          <w:szCs w:val="24"/>
        </w:rPr>
        <w:t>с опорой на нелинейный текст (таблицы, графики);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F63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1D3F63">
        <w:rPr>
          <w:sz w:val="24"/>
          <w:szCs w:val="24"/>
        </w:rPr>
        <w:t>аудиотекстов</w:t>
      </w:r>
      <w:proofErr w:type="spellEnd"/>
      <w:r w:rsidRPr="001D3F63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1D3F63">
        <w:rPr>
          <w:sz w:val="24"/>
          <w:szCs w:val="24"/>
        </w:rPr>
        <w:t>аудиотекстов</w:t>
      </w:r>
      <w:proofErr w:type="spellEnd"/>
      <w:r w:rsidRPr="001D3F63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1D3F63">
        <w:rPr>
          <w:sz w:val="24"/>
          <w:szCs w:val="24"/>
        </w:rPr>
        <w:t>второстепенной</w:t>
      </w:r>
      <w:proofErr w:type="gramEnd"/>
      <w:r w:rsidRPr="001D3F63">
        <w:rPr>
          <w:sz w:val="24"/>
          <w:szCs w:val="24"/>
        </w:rPr>
        <w:t>, выявлять наиболее значимые факты.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F63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Писать несложные связные тексты по изученной тематике;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1D3F63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Владеть </w:t>
      </w:r>
      <w:proofErr w:type="spellStart"/>
      <w:r w:rsidRPr="001D3F63">
        <w:rPr>
          <w:sz w:val="24"/>
          <w:szCs w:val="24"/>
        </w:rPr>
        <w:t>слухопроизносительными</w:t>
      </w:r>
      <w:proofErr w:type="spellEnd"/>
      <w:r w:rsidRPr="001D3F63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определять принадлежность слов к частям речи по аффиксам;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r w:rsidRPr="001D3F63">
        <w:rPr>
          <w:sz w:val="24"/>
          <w:szCs w:val="24"/>
          <w:lang w:val="de-DE"/>
        </w:rPr>
        <w:t>zuerst</w:t>
      </w:r>
      <w:r w:rsidRPr="001D3F63">
        <w:rPr>
          <w:sz w:val="24"/>
          <w:szCs w:val="24"/>
        </w:rPr>
        <w:t xml:space="preserve">, </w:t>
      </w:r>
      <w:proofErr w:type="spellStart"/>
      <w:r w:rsidRPr="001D3F63">
        <w:rPr>
          <w:sz w:val="24"/>
          <w:szCs w:val="24"/>
        </w:rPr>
        <w:t>aber</w:t>
      </w:r>
      <w:proofErr w:type="spellEnd"/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für</w:t>
      </w:r>
      <w:proofErr w:type="spellEnd"/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mich</w:t>
      </w:r>
      <w:proofErr w:type="spellEnd"/>
      <w:r w:rsidRPr="001D3F63">
        <w:rPr>
          <w:sz w:val="24"/>
          <w:szCs w:val="24"/>
        </w:rPr>
        <w:t xml:space="preserve">, </w:t>
      </w:r>
      <w:proofErr w:type="spellStart"/>
      <w:r w:rsidRPr="001D3F63">
        <w:rPr>
          <w:sz w:val="24"/>
          <w:szCs w:val="24"/>
        </w:rPr>
        <w:t>meiner</w:t>
      </w:r>
      <w:proofErr w:type="spellEnd"/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Meinung</w:t>
      </w:r>
      <w:proofErr w:type="spellEnd"/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nach</w:t>
      </w:r>
      <w:proofErr w:type="spellEnd"/>
      <w:r w:rsidRPr="001D3F63">
        <w:rPr>
          <w:sz w:val="24"/>
          <w:szCs w:val="24"/>
        </w:rPr>
        <w:t xml:space="preserve">, </w:t>
      </w:r>
      <w:r w:rsidRPr="001D3F63">
        <w:rPr>
          <w:sz w:val="24"/>
          <w:szCs w:val="24"/>
          <w:lang w:val="de-DE"/>
        </w:rPr>
        <w:t>Ich</w:t>
      </w:r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glaube</w:t>
      </w:r>
      <w:proofErr w:type="spellEnd"/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und</w:t>
      </w:r>
      <w:proofErr w:type="spellEnd"/>
      <w:r w:rsidRPr="001D3F63">
        <w:rPr>
          <w:sz w:val="24"/>
          <w:szCs w:val="24"/>
        </w:rPr>
        <w:t xml:space="preserve"> </w:t>
      </w:r>
      <w:proofErr w:type="spellStart"/>
      <w:r w:rsidRPr="001D3F63">
        <w:rPr>
          <w:sz w:val="24"/>
          <w:szCs w:val="24"/>
        </w:rPr>
        <w:t>andere</w:t>
      </w:r>
      <w:proofErr w:type="spellEnd"/>
      <w:r w:rsidRPr="001D3F63">
        <w:rPr>
          <w:sz w:val="24"/>
          <w:szCs w:val="24"/>
        </w:rPr>
        <w:t>).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1D3F63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1D3F63">
        <w:rPr>
          <w:sz w:val="24"/>
          <w:szCs w:val="24"/>
        </w:rPr>
        <w:t>синтактическими</w:t>
      </w:r>
      <w:proofErr w:type="spellEnd"/>
      <w:r w:rsidRPr="001D3F63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1D3F63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употреблять в речи распространенные и нераспространенные простые предложения;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ob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1D3F63">
        <w:rPr>
          <w:rStyle w:val="40"/>
          <w:rFonts w:eastAsia="Calibri"/>
          <w:b w:val="0"/>
          <w:color w:val="000000"/>
          <w:sz w:val="24"/>
          <w:szCs w:val="24"/>
          <w:shd w:val="clear" w:color="auto" w:fill="FFFFFF"/>
          <w:lang w:val="de-DE"/>
        </w:rPr>
        <w:t>f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alls</w:t>
      </w:r>
      <w:proofErr w:type="spellEnd"/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da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damit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als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solange</w:t>
      </w:r>
      <w:proofErr w:type="spellEnd"/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sobald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seit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dem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),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während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nachdem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so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als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obwohl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3F63">
        <w:rPr>
          <w:rStyle w:val="aa"/>
          <w:color w:val="000000"/>
          <w:sz w:val="24"/>
          <w:szCs w:val="24"/>
          <w:shd w:val="clear" w:color="auto" w:fill="FFFFFF"/>
        </w:rPr>
        <w:t>obgleich</w:t>
      </w:r>
      <w:proofErr w:type="spellEnd"/>
      <w:r w:rsidRPr="001D3F63">
        <w:rPr>
          <w:rStyle w:val="aa"/>
          <w:color w:val="000000"/>
          <w:sz w:val="24"/>
          <w:szCs w:val="24"/>
          <w:shd w:val="clear" w:color="auto" w:fill="FFFFFF"/>
        </w:rPr>
        <w:t xml:space="preserve"> и др.</w:t>
      </w:r>
    </w:p>
    <w:p w:rsidR="00244B47" w:rsidRPr="001D3F63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3F63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3F63">
        <w:rPr>
          <w:rFonts w:ascii="Times New Roman" w:hAnsi="Times New Roman"/>
          <w:i/>
          <w:iCs/>
          <w:color w:val="000000"/>
          <w:sz w:val="24"/>
          <w:szCs w:val="24"/>
        </w:rPr>
        <w:t>auch</w:t>
      </w:r>
      <w:proofErr w:type="spellEnd"/>
      <w:r w:rsidRPr="001D3F63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sowie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ausserdem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nicht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nur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sondern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sowohl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D3F63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1D3F63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др.;</w:t>
      </w:r>
    </w:p>
    <w:p w:rsidR="00244B47" w:rsidRPr="001D3F63" w:rsidRDefault="00244B47" w:rsidP="00244B47">
      <w:pPr>
        <w:rPr>
          <w:rStyle w:val="aa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47" w:rsidRPr="001D3F63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все временные формы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Passiv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4B47" w:rsidRPr="001D3F63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4B47" w:rsidRPr="001D3F63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распознавать  и употреблять  распространенные определения с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и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PzII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форм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Konjunktiv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глаголов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warden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können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müssen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сочетания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würde+Infinitiv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вежливой просьбы, желания.</w:t>
      </w:r>
      <w:r w:rsidRPr="001D3F6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1D3F63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нужное управлении наиболее употребительных глаголов; сочетаний смыслового глагола в неопределенной форме с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D3F63">
        <w:rPr>
          <w:rFonts w:ascii="Times New Roman" w:hAnsi="Times New Roman"/>
          <w:color w:val="000000"/>
          <w:sz w:val="24"/>
          <w:szCs w:val="24"/>
        </w:rPr>
        <w:br/>
      </w:r>
      <w:r w:rsidRPr="001D3F63">
        <w:rPr>
          <w:rFonts w:ascii="Times New Roman" w:hAnsi="Times New Roman"/>
          <w:color w:val="000000"/>
          <w:sz w:val="24"/>
          <w:szCs w:val="24"/>
        </w:rPr>
        <w:br/>
      </w:r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-употреблять в речи конструкции 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sein+zu+Infinitiv</w:t>
      </w:r>
      <w:proofErr w:type="spellEnd"/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долженствования, возможности; систематизация знаний о разных способах выражения модальности.</w:t>
      </w:r>
      <w:r w:rsidRPr="001D3F63">
        <w:rPr>
          <w:rFonts w:ascii="Times New Roman" w:hAnsi="Times New Roman"/>
          <w:color w:val="000000"/>
          <w:sz w:val="24"/>
          <w:szCs w:val="24"/>
        </w:rPr>
        <w:br/>
      </w:r>
      <w:r w:rsidRPr="001D3F63">
        <w:rPr>
          <w:rFonts w:ascii="Times New Roman" w:hAnsi="Times New Roman"/>
          <w:color w:val="000000"/>
          <w:sz w:val="24"/>
          <w:szCs w:val="24"/>
        </w:rPr>
        <w:br/>
      </w:r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Систематизировать  знания о склонении существительных, об образовании множественного числа существительных.</w:t>
      </w:r>
    </w:p>
    <w:p w:rsidR="00244B47" w:rsidRPr="001D3F63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44B47" w:rsidRPr="001D3F63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1D3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употреблять в речи указательные, относительные, неопределенные местоимений, а также прилагательные и наречия, их степени сравнения.</w:t>
      </w:r>
    </w:p>
    <w:p w:rsidR="00244B47" w:rsidRPr="001D3F63" w:rsidRDefault="00244B47" w:rsidP="00244B47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употреблять в речи модальные глаголы;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употреблять в речи определенный/неопределенный/ артикль;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1D3F63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44B47" w:rsidRPr="001D3F63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1D3F63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</w:t>
      </w:r>
      <w:proofErr w:type="gramEnd"/>
    </w:p>
    <w:p w:rsidR="00D75D22" w:rsidRDefault="00244B47" w:rsidP="001D3F63">
      <w:pPr>
        <w:pStyle w:val="a"/>
        <w:spacing w:line="276" w:lineRule="auto"/>
        <w:rPr>
          <w:sz w:val="24"/>
          <w:szCs w:val="24"/>
        </w:rPr>
      </w:pPr>
      <w:r w:rsidRPr="001D3F63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1D3F63" w:rsidRPr="001D3F63" w:rsidRDefault="001D3F63" w:rsidP="001D3F63">
      <w:pPr>
        <w:rPr>
          <w:lang w:eastAsia="ru-RU"/>
        </w:rPr>
      </w:pP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D3F63">
        <w:rPr>
          <w:b/>
          <w:bCs/>
          <w:color w:val="000000"/>
        </w:rPr>
        <w:t>Основное содержание учебного предмета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D3F63">
        <w:rPr>
          <w:b/>
          <w:bCs/>
          <w:i/>
          <w:iCs/>
          <w:color w:val="000000"/>
        </w:rPr>
        <w:t>Раздел 1. </w:t>
      </w:r>
      <w:proofErr w:type="spellStart"/>
      <w:proofErr w:type="gramStart"/>
      <w:r w:rsidRPr="001D3F63">
        <w:rPr>
          <w:b/>
          <w:bCs/>
          <w:color w:val="000000"/>
          <w:lang w:val="en-US"/>
        </w:rPr>
        <w:t>Schon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einige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Jahre</w:t>
      </w:r>
      <w:proofErr w:type="spellEnd"/>
      <w:r w:rsidRPr="001D3F63">
        <w:rPr>
          <w:b/>
          <w:bCs/>
          <w:color w:val="000000"/>
          <w:lang w:val="en-US"/>
        </w:rPr>
        <w:t xml:space="preserve"> Deutsch.</w:t>
      </w:r>
      <w:proofErr w:type="gramEnd"/>
      <w:r w:rsidRPr="001D3F63">
        <w:rPr>
          <w:b/>
          <w:bCs/>
          <w:color w:val="000000"/>
          <w:lang w:val="en-US"/>
        </w:rPr>
        <w:t xml:space="preserve"> Was </w:t>
      </w:r>
      <w:proofErr w:type="spellStart"/>
      <w:r w:rsidRPr="001D3F63">
        <w:rPr>
          <w:b/>
          <w:bCs/>
          <w:color w:val="000000"/>
          <w:lang w:val="en-US"/>
        </w:rPr>
        <w:t>wissen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wir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alles</w:t>
      </w:r>
      <w:proofErr w:type="spellEnd"/>
      <w:r w:rsidRPr="001D3F63">
        <w:rPr>
          <w:b/>
          <w:bCs/>
          <w:color w:val="000000"/>
          <w:lang w:val="en-US"/>
        </w:rPr>
        <w:t xml:space="preserve">? Was </w:t>
      </w:r>
      <w:proofErr w:type="spellStart"/>
      <w:r w:rsidRPr="001D3F63">
        <w:rPr>
          <w:b/>
          <w:bCs/>
          <w:color w:val="000000"/>
          <w:lang w:val="en-US"/>
        </w:rPr>
        <w:t>können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wir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schon</w:t>
      </w:r>
      <w:proofErr w:type="spellEnd"/>
      <w:r w:rsidRPr="001D3F63">
        <w:rPr>
          <w:b/>
          <w:bCs/>
          <w:color w:val="000000"/>
          <w:lang w:val="en-US"/>
        </w:rPr>
        <w:t xml:space="preserve">? </w:t>
      </w:r>
      <w:proofErr w:type="spellStart"/>
      <w:proofErr w:type="gramStart"/>
      <w:r w:rsidRPr="001D3F63">
        <w:rPr>
          <w:b/>
          <w:bCs/>
          <w:color w:val="000000"/>
          <w:lang w:val="en-US"/>
        </w:rPr>
        <w:t>Wiederholung</w:t>
      </w:r>
      <w:proofErr w:type="spellEnd"/>
      <w:r w:rsidRPr="001D3F63">
        <w:rPr>
          <w:b/>
          <w:bCs/>
          <w:color w:val="000000"/>
          <w:lang w:val="en-US"/>
        </w:rPr>
        <w:t>.</w:t>
      </w:r>
      <w:proofErr w:type="gramEnd"/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b/>
          <w:bCs/>
          <w:color w:val="000000"/>
        </w:rPr>
        <w:t>Уже несколько лет немецкий. Что мы уже знаем? Что мы можем? (Повторение).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Количество часов: </w:t>
      </w:r>
      <w:r w:rsidRPr="001D3F63">
        <w:rPr>
          <w:b/>
          <w:bCs/>
          <w:i/>
          <w:iCs/>
          <w:color w:val="000000"/>
        </w:rPr>
        <w:t>2</w:t>
      </w:r>
      <w:r w:rsidR="00AA6E75" w:rsidRPr="001D3F63">
        <w:rPr>
          <w:b/>
          <w:bCs/>
          <w:i/>
          <w:iCs/>
          <w:color w:val="000000"/>
        </w:rPr>
        <w:t>4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Содержание темы:</w:t>
      </w:r>
      <w:r w:rsidRPr="001D3F63">
        <w:rPr>
          <w:color w:val="000000"/>
        </w:rPr>
        <w:t> Нам уже многое известно о Германии. Берлин обновляется и хорошеет с каждым днем. А что мы знаем о других городах Германии. Немецкий язык сейчас очень популярен. Почему же многие лингвисты считают, что немецкий язык в беде? Что отличает немцев от представителей других национальностей? А что мы можем рассказать о своей стране, о родном городе, селе, о наших традициях и обычаях, о языке? Самый большой парад оркестров – „</w:t>
      </w:r>
      <w:proofErr w:type="spellStart"/>
      <w:r w:rsidRPr="001D3F63">
        <w:rPr>
          <w:color w:val="000000"/>
        </w:rPr>
        <w:t>Love</w:t>
      </w:r>
      <w:proofErr w:type="spellEnd"/>
      <w:r w:rsidRPr="001D3F63">
        <w:rPr>
          <w:color w:val="000000"/>
        </w:rPr>
        <w:t xml:space="preserve"> – </w:t>
      </w:r>
      <w:proofErr w:type="spellStart"/>
      <w:r w:rsidRPr="001D3F63">
        <w:rPr>
          <w:color w:val="000000"/>
        </w:rPr>
        <w:t>Parade</w:t>
      </w:r>
      <w:proofErr w:type="spellEnd"/>
      <w:r w:rsidRPr="001D3F63">
        <w:rPr>
          <w:color w:val="000000"/>
        </w:rPr>
        <w:t>“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Основные понятия: 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Freizeitmüglichkeiten</w:t>
      </w:r>
      <w:proofErr w:type="spellEnd"/>
      <w:r w:rsidRPr="001D3F63">
        <w:rPr>
          <w:color w:val="000000"/>
        </w:rPr>
        <w:t>,</w:t>
      </w:r>
      <w:r w:rsidRPr="001D3F63">
        <w:rPr>
          <w:i/>
          <w:iCs/>
          <w:color w:val="000000"/>
        </w:rPr>
        <w:t> 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Ausbildungmöglichkeiten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faszinieren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begeistert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sein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ein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eigenes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Gesicht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haben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eine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eigene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Lebensweise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haben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verliebt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sein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in</w:t>
      </w:r>
      <w:proofErr w:type="spellEnd"/>
      <w:r w:rsidRPr="001D3F63">
        <w:rPr>
          <w:color w:val="000000"/>
        </w:rPr>
        <w:t xml:space="preserve"> (</w:t>
      </w:r>
      <w:proofErr w:type="spellStart"/>
      <w:r w:rsidRPr="001D3F63">
        <w:rPr>
          <w:color w:val="000000"/>
        </w:rPr>
        <w:t>Akk</w:t>
      </w:r>
      <w:proofErr w:type="spellEnd"/>
      <w:r w:rsidRPr="001D3F63">
        <w:rPr>
          <w:color w:val="000000"/>
        </w:rPr>
        <w:t xml:space="preserve">), </w:t>
      </w:r>
      <w:proofErr w:type="spellStart"/>
      <w:r w:rsidRPr="001D3F63">
        <w:rPr>
          <w:color w:val="000000"/>
        </w:rPr>
        <w:t>erobern</w:t>
      </w:r>
      <w:proofErr w:type="spellEnd"/>
      <w:r w:rsidRPr="001D3F63">
        <w:rPr>
          <w:color w:val="000000"/>
        </w:rPr>
        <w:t>-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D3F63">
        <w:rPr>
          <w:color w:val="000000"/>
          <w:lang w:val="en-US"/>
        </w:rPr>
        <w:t>Präsens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Präteritum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Perfekt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Plusquamperfekt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Futurum</w:t>
      </w:r>
      <w:proofErr w:type="spellEnd"/>
      <w:r w:rsidRPr="001D3F63">
        <w:rPr>
          <w:color w:val="000000"/>
          <w:lang w:val="en-US"/>
        </w:rPr>
        <w:t xml:space="preserve"> </w:t>
      </w:r>
      <w:proofErr w:type="spellStart"/>
      <w:r w:rsidRPr="001D3F63">
        <w:rPr>
          <w:color w:val="000000"/>
          <w:lang w:val="en-US"/>
        </w:rPr>
        <w:t>Passiv</w:t>
      </w:r>
      <w:proofErr w:type="spellEnd"/>
      <w:r w:rsidRPr="001D3F63">
        <w:rPr>
          <w:color w:val="000000"/>
          <w:lang w:val="en-US"/>
        </w:rPr>
        <w:t xml:space="preserve">. </w:t>
      </w:r>
      <w:proofErr w:type="spellStart"/>
      <w:r w:rsidRPr="001D3F63">
        <w:rPr>
          <w:color w:val="000000"/>
        </w:rPr>
        <w:t>Passiv</w:t>
      </w:r>
      <w:proofErr w:type="spellEnd"/>
      <w:r w:rsidRPr="001D3F63">
        <w:rPr>
          <w:color w:val="000000"/>
        </w:rPr>
        <w:t xml:space="preserve"> с модальными глаголами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D3F63">
        <w:rPr>
          <w:b/>
          <w:bCs/>
          <w:i/>
          <w:iCs/>
          <w:color w:val="000000"/>
        </w:rPr>
        <w:lastRenderedPageBreak/>
        <w:t>Раздел 2.</w:t>
      </w:r>
      <w:r w:rsidRPr="001D3F63">
        <w:rPr>
          <w:b/>
          <w:bCs/>
          <w:color w:val="000000"/>
        </w:rPr>
        <w:t> </w:t>
      </w:r>
      <w:proofErr w:type="spellStart"/>
      <w:r w:rsidRPr="001D3F63">
        <w:rPr>
          <w:b/>
          <w:bCs/>
          <w:color w:val="000000"/>
          <w:lang w:val="en-US"/>
        </w:rPr>
        <w:t>Schüleraustausch</w:t>
      </w:r>
      <w:proofErr w:type="spellEnd"/>
      <w:r w:rsidRPr="001D3F63">
        <w:rPr>
          <w:b/>
          <w:bCs/>
          <w:color w:val="000000"/>
          <w:lang w:val="en-US"/>
        </w:rPr>
        <w:t xml:space="preserve">, </w:t>
      </w:r>
      <w:proofErr w:type="spellStart"/>
      <w:proofErr w:type="gramStart"/>
      <w:r w:rsidRPr="001D3F63">
        <w:rPr>
          <w:b/>
          <w:bCs/>
          <w:color w:val="000000"/>
          <w:lang w:val="en-US"/>
        </w:rPr>
        <w:t>internationale</w:t>
      </w:r>
      <w:proofErr w:type="spellEnd"/>
      <w:proofErr w:type="gram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Projekte</w:t>
      </w:r>
      <w:proofErr w:type="spellEnd"/>
      <w:r w:rsidRPr="001D3F63">
        <w:rPr>
          <w:b/>
          <w:bCs/>
          <w:color w:val="000000"/>
          <w:lang w:val="en-US"/>
        </w:rPr>
        <w:t xml:space="preserve">. </w:t>
      </w:r>
      <w:proofErr w:type="spellStart"/>
      <w:proofErr w:type="gramStart"/>
      <w:r w:rsidRPr="001D3F63">
        <w:rPr>
          <w:b/>
          <w:bCs/>
          <w:color w:val="000000"/>
          <w:lang w:val="en-US"/>
        </w:rPr>
        <w:t>Wollt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ihr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mitmachen</w:t>
      </w:r>
      <w:proofErr w:type="spellEnd"/>
      <w:r w:rsidRPr="001D3F63">
        <w:rPr>
          <w:b/>
          <w:bCs/>
          <w:color w:val="000000"/>
          <w:lang w:val="en-US"/>
        </w:rPr>
        <w:t>?</w:t>
      </w:r>
      <w:proofErr w:type="gramEnd"/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b/>
          <w:bCs/>
          <w:color w:val="000000"/>
        </w:rPr>
        <w:t>Обмен учениками. Международные молодежные проекты. Не хотите участвовать?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Количество часов: </w:t>
      </w:r>
      <w:r w:rsidRPr="001D3F63">
        <w:rPr>
          <w:b/>
          <w:bCs/>
          <w:i/>
          <w:iCs/>
          <w:color w:val="000000"/>
        </w:rPr>
        <w:t>2</w:t>
      </w:r>
      <w:r w:rsidR="00AA6E75" w:rsidRPr="001D3F63">
        <w:rPr>
          <w:b/>
          <w:bCs/>
          <w:i/>
          <w:iCs/>
          <w:color w:val="000000"/>
        </w:rPr>
        <w:t>5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Содержание темы: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Обмен учениками.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Международные экологические проекты. Какие цели они преследуют? Учеба и быт школьников, приехавших по обмену в Германию или Россию. С какими трудностями сталкиваются школьники во время их пребывания в другой стране?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D3F63">
        <w:rPr>
          <w:i/>
          <w:iCs/>
          <w:color w:val="000000"/>
        </w:rPr>
        <w:t>Основные</w:t>
      </w:r>
      <w:r w:rsidRPr="001D3F63">
        <w:rPr>
          <w:i/>
          <w:iCs/>
          <w:color w:val="000000"/>
          <w:lang w:val="en-US"/>
        </w:rPr>
        <w:t> </w:t>
      </w:r>
      <w:r w:rsidRPr="001D3F63">
        <w:rPr>
          <w:i/>
          <w:iCs/>
          <w:color w:val="000000"/>
        </w:rPr>
        <w:t>понятия</w:t>
      </w:r>
      <w:r w:rsidRPr="001D3F63">
        <w:rPr>
          <w:i/>
          <w:iCs/>
          <w:color w:val="000000"/>
          <w:lang w:val="en-US"/>
        </w:rPr>
        <w:t>:</w:t>
      </w:r>
      <w:r w:rsidRPr="001D3F63">
        <w:rPr>
          <w:color w:val="000000"/>
          <w:lang w:val="en-US"/>
        </w:rPr>
        <w:t> </w:t>
      </w:r>
      <w:proofErr w:type="spellStart"/>
      <w:r w:rsidRPr="001D3F63">
        <w:rPr>
          <w:color w:val="000000"/>
          <w:lang w:val="en-US"/>
        </w:rPr>
        <w:t>Freundschaft</w:t>
      </w:r>
      <w:proofErr w:type="spellEnd"/>
      <w:r w:rsidRPr="001D3F63">
        <w:rPr>
          <w:color w:val="000000"/>
          <w:lang w:val="en-US"/>
        </w:rPr>
        <w:t xml:space="preserve"> </w:t>
      </w:r>
      <w:proofErr w:type="spellStart"/>
      <w:r w:rsidRPr="001D3F63">
        <w:rPr>
          <w:color w:val="000000"/>
          <w:lang w:val="en-US"/>
        </w:rPr>
        <w:t>schließen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der</w:t>
      </w:r>
      <w:proofErr w:type="spellEnd"/>
      <w:r w:rsidRPr="001D3F63">
        <w:rPr>
          <w:color w:val="000000"/>
          <w:lang w:val="en-US"/>
        </w:rPr>
        <w:t xml:space="preserve">, die </w:t>
      </w:r>
      <w:proofErr w:type="spellStart"/>
      <w:r w:rsidRPr="001D3F63">
        <w:rPr>
          <w:color w:val="000000"/>
          <w:lang w:val="en-US"/>
        </w:rPr>
        <w:t>Einheimische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beitragen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der</w:t>
      </w:r>
      <w:proofErr w:type="spellEnd"/>
      <w:r w:rsidRPr="001D3F63">
        <w:rPr>
          <w:color w:val="000000"/>
          <w:lang w:val="en-US"/>
        </w:rPr>
        <w:t xml:space="preserve"> </w:t>
      </w:r>
      <w:proofErr w:type="spellStart"/>
      <w:r w:rsidRPr="001D3F63">
        <w:rPr>
          <w:color w:val="000000"/>
          <w:lang w:val="en-US"/>
        </w:rPr>
        <w:t>Wohlstand</w:t>
      </w:r>
      <w:proofErr w:type="spellEnd"/>
      <w:r w:rsidRPr="001D3F63">
        <w:rPr>
          <w:color w:val="000000"/>
          <w:lang w:val="en-US"/>
        </w:rPr>
        <w:t xml:space="preserve">, die </w:t>
      </w:r>
      <w:proofErr w:type="spellStart"/>
      <w:r w:rsidRPr="001D3F63">
        <w:rPr>
          <w:color w:val="000000"/>
          <w:lang w:val="en-US"/>
        </w:rPr>
        <w:t>Verständigung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der</w:t>
      </w:r>
      <w:proofErr w:type="spellEnd"/>
      <w:r w:rsidRPr="001D3F63">
        <w:rPr>
          <w:color w:val="000000"/>
          <w:lang w:val="en-US"/>
        </w:rPr>
        <w:t xml:space="preserve"> </w:t>
      </w:r>
      <w:proofErr w:type="spellStart"/>
      <w:r w:rsidRPr="001D3F63">
        <w:rPr>
          <w:color w:val="000000"/>
          <w:lang w:val="en-US"/>
        </w:rPr>
        <w:t>Aufenthalt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retten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vermitteln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engagieren</w:t>
      </w:r>
      <w:proofErr w:type="spellEnd"/>
      <w:r w:rsidRPr="001D3F63">
        <w:rPr>
          <w:color w:val="000000"/>
          <w:lang w:val="en-US"/>
        </w:rPr>
        <w:t xml:space="preserve">, </w:t>
      </w:r>
      <w:proofErr w:type="spellStart"/>
      <w:r w:rsidRPr="001D3F63">
        <w:rPr>
          <w:color w:val="000000"/>
          <w:lang w:val="en-US"/>
        </w:rPr>
        <w:t>sich</w:t>
      </w:r>
      <w:proofErr w:type="spellEnd"/>
      <w:r w:rsidRPr="001D3F63">
        <w:rPr>
          <w:color w:val="000000"/>
          <w:lang w:val="en-US"/>
        </w:rPr>
        <w:t xml:space="preserve"> </w:t>
      </w:r>
      <w:proofErr w:type="spellStart"/>
      <w:r w:rsidRPr="001D3F63">
        <w:rPr>
          <w:color w:val="000000"/>
          <w:lang w:val="en-US"/>
        </w:rPr>
        <w:t>verständigen</w:t>
      </w:r>
      <w:proofErr w:type="spellEnd"/>
      <w:r w:rsidRPr="001D3F63">
        <w:rPr>
          <w:color w:val="000000"/>
          <w:lang w:val="en-US"/>
        </w:rPr>
        <w:t>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color w:val="000000"/>
        </w:rPr>
        <w:t>Partizip1, Partizip2 в роли определения.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color w:val="000000"/>
        </w:rPr>
        <w:t>Перевод предложений с распространенным определением.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1D3F63">
        <w:rPr>
          <w:b/>
          <w:bCs/>
          <w:i/>
          <w:iCs/>
          <w:color w:val="000000"/>
        </w:rPr>
        <w:t>Раздел</w:t>
      </w:r>
      <w:r w:rsidRPr="001D3F63">
        <w:rPr>
          <w:b/>
          <w:bCs/>
          <w:i/>
          <w:iCs/>
          <w:color w:val="000000"/>
          <w:lang w:val="en-US"/>
        </w:rPr>
        <w:t> 3.</w:t>
      </w:r>
      <w:r w:rsidRPr="001D3F63">
        <w:rPr>
          <w:b/>
          <w:bCs/>
          <w:color w:val="000000"/>
          <w:lang w:val="en-US"/>
        </w:rPr>
        <w:t> </w:t>
      </w:r>
      <w:proofErr w:type="spellStart"/>
      <w:r w:rsidRPr="001D3F63">
        <w:rPr>
          <w:b/>
          <w:bCs/>
          <w:color w:val="000000"/>
          <w:lang w:val="en-US"/>
        </w:rPr>
        <w:t>Freundschaft</w:t>
      </w:r>
      <w:proofErr w:type="spellEnd"/>
      <w:r w:rsidRPr="001D3F63">
        <w:rPr>
          <w:b/>
          <w:bCs/>
          <w:color w:val="000000"/>
          <w:lang w:val="en-US"/>
        </w:rPr>
        <w:t xml:space="preserve">, </w:t>
      </w:r>
      <w:proofErr w:type="spellStart"/>
      <w:r w:rsidRPr="001D3F63">
        <w:rPr>
          <w:b/>
          <w:bCs/>
          <w:color w:val="000000"/>
          <w:lang w:val="en-US"/>
        </w:rPr>
        <w:t>Liebe</w:t>
      </w:r>
      <w:proofErr w:type="spellEnd"/>
      <w:r w:rsidRPr="001D3F63">
        <w:rPr>
          <w:b/>
          <w:bCs/>
          <w:color w:val="000000"/>
          <w:lang w:val="en-US"/>
        </w:rPr>
        <w:t xml:space="preserve">… </w:t>
      </w:r>
      <w:proofErr w:type="spellStart"/>
      <w:proofErr w:type="gramStart"/>
      <w:r w:rsidRPr="001D3F63">
        <w:rPr>
          <w:b/>
          <w:bCs/>
          <w:color w:val="000000"/>
          <w:lang w:val="en-US"/>
        </w:rPr>
        <w:t>Bringt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uns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immer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nur</w:t>
      </w:r>
      <w:proofErr w:type="spellEnd"/>
      <w:r w:rsidRPr="001D3F63">
        <w:rPr>
          <w:b/>
          <w:bCs/>
          <w:color w:val="000000"/>
          <w:lang w:val="en-US"/>
        </w:rPr>
        <w:t xml:space="preserve"> </w:t>
      </w:r>
      <w:proofErr w:type="spellStart"/>
      <w:r w:rsidRPr="001D3F63">
        <w:rPr>
          <w:b/>
          <w:bCs/>
          <w:color w:val="000000"/>
          <w:lang w:val="en-US"/>
        </w:rPr>
        <w:t>Glück</w:t>
      </w:r>
      <w:proofErr w:type="spellEnd"/>
      <w:r w:rsidRPr="001D3F63">
        <w:rPr>
          <w:b/>
          <w:bCs/>
          <w:color w:val="000000"/>
          <w:lang w:val="en-US"/>
        </w:rPr>
        <w:t>?</w:t>
      </w:r>
      <w:proofErr w:type="gramEnd"/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b/>
          <w:bCs/>
          <w:color w:val="000000"/>
        </w:rPr>
        <w:t>Дружба, любовь</w:t>
      </w:r>
      <w:proofErr w:type="gramStart"/>
      <w:r w:rsidRPr="001D3F63">
        <w:rPr>
          <w:b/>
          <w:bCs/>
          <w:color w:val="000000"/>
        </w:rPr>
        <w:t>…В</w:t>
      </w:r>
      <w:proofErr w:type="gramEnd"/>
      <w:r w:rsidRPr="001D3F63">
        <w:rPr>
          <w:b/>
          <w:bCs/>
          <w:color w:val="000000"/>
        </w:rPr>
        <w:t>сегда ли они приносят счастье?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Количество часов: </w:t>
      </w:r>
      <w:r w:rsidRPr="001D3F63">
        <w:rPr>
          <w:b/>
          <w:bCs/>
          <w:i/>
          <w:iCs/>
          <w:color w:val="000000"/>
        </w:rPr>
        <w:t>2</w:t>
      </w:r>
      <w:r w:rsidR="00AA6E75" w:rsidRPr="001D3F63">
        <w:rPr>
          <w:b/>
          <w:bCs/>
          <w:i/>
          <w:iCs/>
          <w:color w:val="000000"/>
        </w:rPr>
        <w:t>6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Содержание темы: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Любовь и дружба.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Проблемы в дружеских отношениях.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Ответственность за своего партнера во взаимоотношениях полов.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Как описывается любовь в произведениях художественной литературы? Почему возник День всех влюбленных? Как отмечается День всех влюбленных в разных странах?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Основные понятия: 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Band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komponieren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viele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Gemeinsamkeiten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haben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sich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gut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verstehen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sich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ergänzen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sich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kümmern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enttäuscht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sein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zerbrechen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sich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küssen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Liebe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auf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den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ersten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Blick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zärtlich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umarmen</w:t>
      </w:r>
      <w:proofErr w:type="spellEnd"/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color w:val="000000"/>
        </w:rPr>
        <w:t xml:space="preserve">Распознавание формы </w:t>
      </w:r>
      <w:proofErr w:type="spellStart"/>
      <w:r w:rsidRPr="001D3F63">
        <w:rPr>
          <w:color w:val="000000"/>
        </w:rPr>
        <w:t>Konjuktiv</w:t>
      </w:r>
      <w:proofErr w:type="spellEnd"/>
      <w:r w:rsidRPr="001D3F63">
        <w:rPr>
          <w:color w:val="000000"/>
        </w:rPr>
        <w:t xml:space="preserve"> в тексте.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color w:val="000000"/>
        </w:rPr>
        <w:t xml:space="preserve">Употребление формы </w:t>
      </w:r>
      <w:proofErr w:type="spellStart"/>
      <w:r w:rsidRPr="001D3F63">
        <w:rPr>
          <w:color w:val="000000"/>
        </w:rPr>
        <w:t>wurde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Infinitiv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Konjuktiv</w:t>
      </w:r>
      <w:proofErr w:type="spellEnd"/>
      <w:r w:rsidRPr="001D3F63">
        <w:rPr>
          <w:color w:val="000000"/>
        </w:rPr>
        <w:t xml:space="preserve"> модальных глаголов в устной речи.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b/>
          <w:bCs/>
          <w:i/>
          <w:iCs/>
          <w:color w:val="000000"/>
        </w:rPr>
        <w:t>Раздел 4</w:t>
      </w:r>
      <w:r w:rsidRPr="001D3F63">
        <w:rPr>
          <w:b/>
          <w:bCs/>
          <w:color w:val="000000"/>
        </w:rPr>
        <w:t xml:space="preserve">. </w:t>
      </w:r>
      <w:proofErr w:type="spellStart"/>
      <w:r w:rsidRPr="001D3F63">
        <w:rPr>
          <w:b/>
          <w:bCs/>
          <w:color w:val="000000"/>
        </w:rPr>
        <w:t>Kunst</w:t>
      </w:r>
      <w:proofErr w:type="spellEnd"/>
      <w:r w:rsidRPr="001D3F63">
        <w:rPr>
          <w:b/>
          <w:bCs/>
          <w:color w:val="000000"/>
        </w:rPr>
        <w:t xml:space="preserve"> </w:t>
      </w:r>
      <w:proofErr w:type="spellStart"/>
      <w:r w:rsidRPr="001D3F63">
        <w:rPr>
          <w:b/>
          <w:bCs/>
          <w:color w:val="000000"/>
        </w:rPr>
        <w:t>kommt</w:t>
      </w:r>
      <w:proofErr w:type="spellEnd"/>
      <w:r w:rsidRPr="001D3F63">
        <w:rPr>
          <w:b/>
          <w:bCs/>
          <w:color w:val="000000"/>
        </w:rPr>
        <w:t xml:space="preserve"> </w:t>
      </w:r>
      <w:proofErr w:type="spellStart"/>
      <w:r w:rsidRPr="001D3F63">
        <w:rPr>
          <w:b/>
          <w:bCs/>
          <w:color w:val="000000"/>
        </w:rPr>
        <w:t>vom</w:t>
      </w:r>
      <w:proofErr w:type="spellEnd"/>
      <w:r w:rsidRPr="001D3F63">
        <w:rPr>
          <w:b/>
          <w:bCs/>
          <w:color w:val="000000"/>
        </w:rPr>
        <w:t xml:space="preserve"> </w:t>
      </w:r>
      <w:proofErr w:type="spellStart"/>
      <w:r w:rsidRPr="001D3F63">
        <w:rPr>
          <w:b/>
          <w:bCs/>
          <w:color w:val="000000"/>
        </w:rPr>
        <w:t>Können</w:t>
      </w:r>
      <w:proofErr w:type="spellEnd"/>
      <w:r w:rsidRPr="001D3F63">
        <w:rPr>
          <w:b/>
          <w:bCs/>
          <w:color w:val="000000"/>
        </w:rPr>
        <w:t xml:space="preserve">. </w:t>
      </w:r>
      <w:proofErr w:type="spellStart"/>
      <w:r w:rsidRPr="001D3F63">
        <w:rPr>
          <w:b/>
          <w:bCs/>
          <w:color w:val="000000"/>
        </w:rPr>
        <w:t>Auch</w:t>
      </w:r>
      <w:proofErr w:type="spellEnd"/>
      <w:r w:rsidRPr="001D3F63">
        <w:rPr>
          <w:b/>
          <w:bCs/>
          <w:color w:val="000000"/>
        </w:rPr>
        <w:t> </w:t>
      </w:r>
      <w:proofErr w:type="spellStart"/>
      <w:r w:rsidRPr="001D3F63">
        <w:rPr>
          <w:b/>
          <w:bCs/>
          <w:color w:val="000000"/>
        </w:rPr>
        <w:t>Musikkunst</w:t>
      </w:r>
      <w:proofErr w:type="spellEnd"/>
      <w:r w:rsidRPr="001D3F63">
        <w:rPr>
          <w:b/>
          <w:bCs/>
          <w:color w:val="000000"/>
        </w:rPr>
        <w:t>?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b/>
          <w:bCs/>
          <w:color w:val="000000"/>
        </w:rPr>
        <w:t>Искусство.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Количество часов: </w:t>
      </w:r>
      <w:r w:rsidR="00AA6E75" w:rsidRPr="001D3F63">
        <w:rPr>
          <w:b/>
          <w:bCs/>
          <w:i/>
          <w:iCs/>
          <w:color w:val="000000"/>
        </w:rPr>
        <w:t>27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Содержание темы: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История возникновения музыки, танца, живописи, скульптуры, литературы.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Современные немецкие музыкальные группы и исполнители.</w:t>
      </w:r>
      <w:r w:rsidRPr="001D3F63">
        <w:rPr>
          <w:b/>
          <w:bCs/>
          <w:color w:val="000000"/>
        </w:rPr>
        <w:t> </w:t>
      </w:r>
      <w:r w:rsidRPr="001D3F63">
        <w:rPr>
          <w:color w:val="000000"/>
        </w:rPr>
        <w:t>Великие немецкие и 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 молодежи к классической и современной музыке.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i/>
          <w:iCs/>
          <w:color w:val="000000"/>
        </w:rPr>
        <w:t>Основные понятия: 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bildende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Kunst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Plastik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Malerei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Entstehung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erwerben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Tastinstrumente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Seiteninstrumente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Blasinstrumente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geistlich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weltlich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die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Musikrichtung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begeistern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atonale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Musik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der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Gesang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der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Komponist</w:t>
      </w:r>
      <w:proofErr w:type="spellEnd"/>
      <w:r w:rsidRPr="001D3F63">
        <w:rPr>
          <w:color w:val="000000"/>
        </w:rPr>
        <w:t xml:space="preserve">, </w:t>
      </w:r>
      <w:proofErr w:type="spellStart"/>
      <w:r w:rsidRPr="001D3F63">
        <w:rPr>
          <w:color w:val="000000"/>
        </w:rPr>
        <w:t>der</w:t>
      </w:r>
      <w:proofErr w:type="spellEnd"/>
      <w:r w:rsidRPr="001D3F63">
        <w:rPr>
          <w:color w:val="000000"/>
        </w:rPr>
        <w:t xml:space="preserve"> </w:t>
      </w:r>
      <w:proofErr w:type="spellStart"/>
      <w:r w:rsidRPr="001D3F63">
        <w:rPr>
          <w:color w:val="000000"/>
        </w:rPr>
        <w:t>Vertreter</w:t>
      </w:r>
      <w:proofErr w:type="spellEnd"/>
      <w:r w:rsidRPr="001D3F63">
        <w:rPr>
          <w:color w:val="000000"/>
        </w:rPr>
        <w:t>.</w:t>
      </w:r>
    </w:p>
    <w:p w:rsidR="00D75D22" w:rsidRPr="001D3F63" w:rsidRDefault="00D75D22" w:rsidP="00D75D2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3F63">
        <w:rPr>
          <w:color w:val="000000"/>
        </w:rPr>
        <w:t>Придаточные предложения.</w:t>
      </w:r>
    </w:p>
    <w:p w:rsidR="001D3F63" w:rsidRDefault="001D3F63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F63" w:rsidRDefault="001D3F63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F63" w:rsidRPr="001D3F63" w:rsidRDefault="001D3F63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E9B" w:rsidRPr="001D3F63" w:rsidRDefault="00071E9B" w:rsidP="00071E9B">
      <w:pPr>
        <w:ind w:left="708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6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         </w:t>
      </w:r>
      <w:r w:rsidRPr="001D3F6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="1174" w:tblpY="2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953"/>
        <w:gridCol w:w="1418"/>
      </w:tblGrid>
      <w:tr w:rsidR="00071E9B" w:rsidRPr="001D3F63" w:rsidTr="00CF72FC">
        <w:tc>
          <w:tcPr>
            <w:tcW w:w="1668" w:type="dxa"/>
            <w:vAlign w:val="center"/>
          </w:tcPr>
          <w:p w:rsidR="00071E9B" w:rsidRPr="001D3F63" w:rsidRDefault="00071E9B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3" w:type="dxa"/>
            <w:vAlign w:val="center"/>
          </w:tcPr>
          <w:p w:rsidR="00071E9B" w:rsidRPr="001D3F63" w:rsidRDefault="00071E9B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Названия тем</w:t>
            </w:r>
          </w:p>
        </w:tc>
        <w:tc>
          <w:tcPr>
            <w:tcW w:w="1418" w:type="dxa"/>
            <w:vAlign w:val="center"/>
          </w:tcPr>
          <w:p w:rsidR="00071E9B" w:rsidRPr="001D3F63" w:rsidRDefault="00071E9B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71E9B" w:rsidRPr="001D3F63" w:rsidRDefault="00071E9B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071E9B" w:rsidRPr="001D3F63" w:rsidTr="00CF72FC">
        <w:tc>
          <w:tcPr>
            <w:tcW w:w="1668" w:type="dxa"/>
          </w:tcPr>
          <w:p w:rsidR="00071E9B" w:rsidRPr="001D3F63" w:rsidRDefault="00071E9B" w:rsidP="00071E9B">
            <w:pPr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1E9B" w:rsidRPr="001D3F63" w:rsidRDefault="00071E9B" w:rsidP="00CF72F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 xml:space="preserve"> Уже несколько лет немецкий. Что мы уже знаем? Что мы можем? ( Повторение).   </w:t>
            </w:r>
          </w:p>
        </w:tc>
        <w:tc>
          <w:tcPr>
            <w:tcW w:w="1418" w:type="dxa"/>
          </w:tcPr>
          <w:p w:rsidR="00071E9B" w:rsidRPr="001D3F63" w:rsidRDefault="00AA6E75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1E9B" w:rsidRPr="001D3F63" w:rsidTr="00CF72FC">
        <w:tc>
          <w:tcPr>
            <w:tcW w:w="1668" w:type="dxa"/>
          </w:tcPr>
          <w:p w:rsidR="00071E9B" w:rsidRPr="001D3F63" w:rsidRDefault="00071E9B" w:rsidP="00071E9B">
            <w:pPr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1E9B" w:rsidRPr="001D3F63" w:rsidRDefault="00071E9B" w:rsidP="00CF72F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 xml:space="preserve"> Обмен учениками. Международные молодежные проекты. Не хотите участвовать?  </w:t>
            </w:r>
          </w:p>
        </w:tc>
        <w:tc>
          <w:tcPr>
            <w:tcW w:w="1418" w:type="dxa"/>
          </w:tcPr>
          <w:p w:rsidR="00071E9B" w:rsidRPr="001D3F63" w:rsidRDefault="00AA6E75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1E9B" w:rsidRPr="001D3F63" w:rsidTr="00CF72FC">
        <w:tc>
          <w:tcPr>
            <w:tcW w:w="1668" w:type="dxa"/>
          </w:tcPr>
          <w:p w:rsidR="00071E9B" w:rsidRPr="001D3F63" w:rsidRDefault="00071E9B" w:rsidP="00071E9B">
            <w:pPr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1E9B" w:rsidRPr="001D3F63" w:rsidRDefault="00071E9B" w:rsidP="00CF72FC">
            <w:pPr>
              <w:pStyle w:val="a4"/>
              <w:spacing w:before="0" w:beforeAutospacing="0" w:after="0" w:afterAutospacing="0"/>
              <w:jc w:val="center"/>
            </w:pPr>
            <w:r w:rsidRPr="001D3F63">
              <w:t>Дружба, любовь</w:t>
            </w:r>
            <w:proofErr w:type="gramStart"/>
            <w:r w:rsidRPr="001D3F63">
              <w:t>…В</w:t>
            </w:r>
            <w:proofErr w:type="gramEnd"/>
            <w:r w:rsidRPr="001D3F63">
              <w:t xml:space="preserve">сегда ли они приносят счастье?   </w:t>
            </w:r>
          </w:p>
        </w:tc>
        <w:tc>
          <w:tcPr>
            <w:tcW w:w="1418" w:type="dxa"/>
          </w:tcPr>
          <w:p w:rsidR="00071E9B" w:rsidRPr="001D3F63" w:rsidRDefault="00071E9B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1E9B" w:rsidRPr="001D3F63" w:rsidTr="00CF72FC">
        <w:tc>
          <w:tcPr>
            <w:tcW w:w="1668" w:type="dxa"/>
          </w:tcPr>
          <w:p w:rsidR="00071E9B" w:rsidRPr="001D3F63" w:rsidRDefault="00071E9B" w:rsidP="00071E9B">
            <w:pPr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1E9B" w:rsidRPr="001D3F63" w:rsidRDefault="00071E9B" w:rsidP="00CF72F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происходит от умения. А музыкальное искусство?  </w:t>
            </w:r>
          </w:p>
        </w:tc>
        <w:tc>
          <w:tcPr>
            <w:tcW w:w="1418" w:type="dxa"/>
          </w:tcPr>
          <w:p w:rsidR="00071E9B" w:rsidRPr="001D3F63" w:rsidRDefault="00AA6E75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1E9B" w:rsidRPr="001D3F63" w:rsidTr="00CF72FC">
        <w:tc>
          <w:tcPr>
            <w:tcW w:w="1668" w:type="dxa"/>
          </w:tcPr>
          <w:p w:rsidR="00071E9B" w:rsidRPr="001D3F63" w:rsidRDefault="00071E9B" w:rsidP="00CF72FC">
            <w:pPr>
              <w:ind w:left="72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1E9B" w:rsidRPr="001D3F63" w:rsidRDefault="00071E9B" w:rsidP="00CF72F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71E9B" w:rsidRPr="001D3F63" w:rsidRDefault="00071E9B" w:rsidP="00CF72F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A61EF" w:rsidRPr="001D3F63" w:rsidRDefault="008A61EF" w:rsidP="008A61EF">
      <w:pPr>
        <w:rPr>
          <w:rFonts w:ascii="Times New Roman" w:hAnsi="Times New Roman" w:cs="Times New Roman"/>
          <w:sz w:val="24"/>
          <w:szCs w:val="24"/>
        </w:rPr>
        <w:sectPr w:rsidR="008A61EF" w:rsidRPr="001D3F63" w:rsidSect="001D3F63">
          <w:pgSz w:w="11908" w:h="16835"/>
          <w:pgMar w:top="492" w:right="1134" w:bottom="968" w:left="1134" w:header="720" w:footer="720" w:gutter="0"/>
          <w:cols w:space="708"/>
          <w:docGrid w:linePitch="299"/>
        </w:sectPr>
      </w:pPr>
    </w:p>
    <w:p w:rsidR="008A61EF" w:rsidRPr="001D3F63" w:rsidRDefault="008A61EF" w:rsidP="008A61EF">
      <w:pPr>
        <w:rPr>
          <w:rFonts w:ascii="Times New Roman" w:hAnsi="Times New Roman" w:cs="Times New Roman"/>
          <w:sz w:val="24"/>
          <w:szCs w:val="24"/>
        </w:rPr>
        <w:sectPr w:rsidR="008A61EF" w:rsidRPr="001D3F63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1D3F63" w:rsidRDefault="008A61EF" w:rsidP="008A61EF">
      <w:pPr>
        <w:rPr>
          <w:rFonts w:ascii="Times New Roman" w:hAnsi="Times New Roman" w:cs="Times New Roman"/>
          <w:sz w:val="24"/>
          <w:szCs w:val="24"/>
        </w:rPr>
        <w:sectPr w:rsidR="008A61EF" w:rsidRPr="001D3F63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1D3F63" w:rsidRDefault="008A61EF" w:rsidP="008A61EF">
      <w:pPr>
        <w:rPr>
          <w:rFonts w:ascii="Times New Roman" w:hAnsi="Times New Roman" w:cs="Times New Roman"/>
          <w:sz w:val="24"/>
          <w:szCs w:val="24"/>
        </w:rPr>
        <w:sectPr w:rsidR="008A61EF" w:rsidRPr="001D3F63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8A61EF" w:rsidRPr="001D3F63" w:rsidRDefault="008A61EF" w:rsidP="008A61EF">
      <w:pPr>
        <w:rPr>
          <w:rFonts w:ascii="Times New Roman" w:hAnsi="Times New Roman" w:cs="Times New Roman"/>
          <w:sz w:val="24"/>
          <w:szCs w:val="24"/>
        </w:rPr>
        <w:sectPr w:rsidR="008A61EF" w:rsidRPr="001D3F63">
          <w:pgSz w:w="16835" w:h="11908" w:orient="landscape"/>
          <w:pgMar w:top="1134" w:right="492" w:bottom="1134" w:left="968" w:header="720" w:footer="720" w:gutter="0"/>
          <w:cols w:space="708"/>
        </w:sectPr>
      </w:pPr>
    </w:p>
    <w:p w:rsidR="000A2B93" w:rsidRPr="001D3F63" w:rsidRDefault="000A2B93" w:rsidP="00DC1EF5">
      <w:pPr>
        <w:rPr>
          <w:rFonts w:ascii="Times New Roman" w:hAnsi="Times New Roman" w:cs="Times New Roman"/>
          <w:sz w:val="24"/>
          <w:szCs w:val="24"/>
        </w:rPr>
      </w:pPr>
    </w:p>
    <w:sectPr w:rsidR="000A2B93" w:rsidRPr="001D3F63" w:rsidSect="00516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6F21"/>
    <w:multiLevelType w:val="hybridMultilevel"/>
    <w:tmpl w:val="9452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1BFC"/>
    <w:multiLevelType w:val="hybridMultilevel"/>
    <w:tmpl w:val="81E0EC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1A2"/>
    <w:rsid w:val="00005AAD"/>
    <w:rsid w:val="00071E9B"/>
    <w:rsid w:val="000A2B93"/>
    <w:rsid w:val="000B38F1"/>
    <w:rsid w:val="001A402C"/>
    <w:rsid w:val="001D3F63"/>
    <w:rsid w:val="00244B47"/>
    <w:rsid w:val="002B267D"/>
    <w:rsid w:val="002B79A9"/>
    <w:rsid w:val="00425AB1"/>
    <w:rsid w:val="00457A33"/>
    <w:rsid w:val="004A0D7A"/>
    <w:rsid w:val="004A79AE"/>
    <w:rsid w:val="004C0482"/>
    <w:rsid w:val="004D470D"/>
    <w:rsid w:val="005161A2"/>
    <w:rsid w:val="005969C7"/>
    <w:rsid w:val="0061623A"/>
    <w:rsid w:val="007B4810"/>
    <w:rsid w:val="00880001"/>
    <w:rsid w:val="008A5CBE"/>
    <w:rsid w:val="008A61EF"/>
    <w:rsid w:val="008B337F"/>
    <w:rsid w:val="0091515C"/>
    <w:rsid w:val="00970AB6"/>
    <w:rsid w:val="00AA6E75"/>
    <w:rsid w:val="00D75D22"/>
    <w:rsid w:val="00D8266E"/>
    <w:rsid w:val="00DA1CA2"/>
    <w:rsid w:val="00DC1EF5"/>
    <w:rsid w:val="00E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B93"/>
  </w:style>
  <w:style w:type="paragraph" w:styleId="4">
    <w:name w:val="heading 4"/>
    <w:basedOn w:val="a0"/>
    <w:next w:val="a0"/>
    <w:link w:val="40"/>
    <w:uiPriority w:val="9"/>
    <w:qFormat/>
    <w:rsid w:val="00244B4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161A2"/>
  </w:style>
  <w:style w:type="paragraph" w:styleId="a5">
    <w:name w:val="List Paragraph"/>
    <w:basedOn w:val="a0"/>
    <w:uiPriority w:val="34"/>
    <w:qFormat/>
    <w:rsid w:val="005161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0"/>
    <w:link w:val="a7"/>
    <w:semiHidden/>
    <w:rsid w:val="00425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semiHidden/>
    <w:rsid w:val="00425A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2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rsid w:val="0042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244B4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9"/>
    <w:qFormat/>
    <w:rsid w:val="00244B4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244B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Emphasis"/>
    <w:uiPriority w:val="20"/>
    <w:qFormat/>
    <w:rsid w:val="00244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C6CF-B2DF-4F80-9DE4-437BAB8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cp:lastPrinted>2021-06-04T16:16:00Z</cp:lastPrinted>
  <dcterms:created xsi:type="dcterms:W3CDTF">2017-06-02T14:07:00Z</dcterms:created>
  <dcterms:modified xsi:type="dcterms:W3CDTF">2021-06-04T16:19:00Z</dcterms:modified>
</cp:coreProperties>
</file>